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336C66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336C66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336C66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135863" w:rsidRPr="00336C66" w:rsidRDefault="00270E6C" w:rsidP="0027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>«Применение современного оборудования при выполнении работ по компетенции «Сварочные технологии»</w:t>
      </w:r>
    </w:p>
    <w:p w:rsidR="00270E6C" w:rsidRPr="00336C66" w:rsidRDefault="00270E6C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78" w:rsidRPr="00336C66" w:rsidRDefault="00135863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336C66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194F78" w:rsidRPr="00336C66" w:rsidRDefault="00194F78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 xml:space="preserve">Повышение профессионально-педагогической квалификации педагогических работников </w:t>
      </w:r>
      <w:r w:rsidR="00270E6C" w:rsidRPr="00336C66">
        <w:rPr>
          <w:rFonts w:ascii="Times New Roman" w:hAnsi="Times New Roman" w:cs="Times New Roman"/>
          <w:sz w:val="28"/>
          <w:szCs w:val="28"/>
        </w:rPr>
        <w:t>в соответствии с инновационными производст</w:t>
      </w:r>
      <w:r w:rsidR="006C2667" w:rsidRPr="00336C66">
        <w:rPr>
          <w:rFonts w:ascii="Times New Roman" w:hAnsi="Times New Roman" w:cs="Times New Roman"/>
          <w:sz w:val="28"/>
          <w:szCs w:val="28"/>
        </w:rPr>
        <w:t>венными сварочными технологиями на Российском оборудовании компании «КЕДР».</w:t>
      </w:r>
      <w:r w:rsidRPr="00336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A7C" w:rsidRPr="00336C66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ab/>
      </w:r>
      <w:r w:rsidR="00135863" w:rsidRPr="00336C66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336C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6C66">
        <w:rPr>
          <w:rFonts w:ascii="Times New Roman" w:hAnsi="Times New Roman" w:cs="Times New Roman"/>
          <w:sz w:val="28"/>
          <w:szCs w:val="28"/>
        </w:rPr>
        <w:t>Слушателями программы 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135863" w:rsidRPr="00336C66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36C66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Pr="00336C66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6C2667" w:rsidRPr="00336C66">
        <w:rPr>
          <w:rFonts w:ascii="Times New Roman" w:hAnsi="Times New Roman" w:cs="Times New Roman"/>
          <w:sz w:val="28"/>
          <w:szCs w:val="28"/>
        </w:rPr>
        <w:t>40</w:t>
      </w:r>
      <w:r w:rsidR="006867C8" w:rsidRPr="00336C66">
        <w:rPr>
          <w:rFonts w:ascii="Times New Roman" w:hAnsi="Times New Roman" w:cs="Times New Roman"/>
          <w:sz w:val="28"/>
          <w:szCs w:val="28"/>
        </w:rPr>
        <w:t xml:space="preserve"> час</w:t>
      </w:r>
      <w:r w:rsidR="006C2667" w:rsidRPr="00336C66">
        <w:rPr>
          <w:rFonts w:ascii="Times New Roman" w:hAnsi="Times New Roman" w:cs="Times New Roman"/>
          <w:sz w:val="28"/>
          <w:szCs w:val="28"/>
        </w:rPr>
        <w:t>ов</w:t>
      </w:r>
    </w:p>
    <w:p w:rsidR="00135863" w:rsidRPr="00336C66" w:rsidRDefault="00135863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336C66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336C66">
        <w:rPr>
          <w:rFonts w:ascii="Times New Roman" w:hAnsi="Times New Roman" w:cs="Times New Roman"/>
          <w:sz w:val="28"/>
          <w:szCs w:val="28"/>
        </w:rPr>
        <w:t xml:space="preserve"> дистанционна</w:t>
      </w:r>
    </w:p>
    <w:p w:rsidR="006C67CC" w:rsidRPr="00336C66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336C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336C66">
        <w:rPr>
          <w:rFonts w:ascii="Times New Roman" w:hAnsi="Times New Roman" w:cs="Times New Roman"/>
          <w:sz w:val="28"/>
          <w:szCs w:val="28"/>
        </w:rPr>
        <w:t xml:space="preserve">Программа состоит из модулей: </w:t>
      </w:r>
    </w:p>
    <w:p w:rsidR="003F546D" w:rsidRPr="00336C66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6C66">
        <w:rPr>
          <w:rFonts w:ascii="Times New Roman" w:hAnsi="Times New Roman" w:cs="Times New Roman"/>
          <w:sz w:val="28"/>
          <w:szCs w:val="28"/>
        </w:rPr>
        <w:t xml:space="preserve">Модуль 1.  </w:t>
      </w:r>
      <w:r w:rsidR="003F546D" w:rsidRPr="00336C66">
        <w:rPr>
          <w:rFonts w:ascii="Times New Roman" w:hAnsi="Times New Roman" w:cs="Times New Roman"/>
          <w:sz w:val="28"/>
          <w:szCs w:val="28"/>
        </w:rPr>
        <w:t>Теория сварочных процессов</w:t>
      </w:r>
    </w:p>
    <w:bookmarkEnd w:id="0"/>
    <w:p w:rsidR="006C67CC" w:rsidRPr="00336C66" w:rsidRDefault="000A2C22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>Модуль 2. Практические работы по выполнению частично механизированной сварки в среде защитных газов:</w:t>
      </w:r>
    </w:p>
    <w:p w:rsidR="000A2C22" w:rsidRPr="00336C66" w:rsidRDefault="000A2C22" w:rsidP="000A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>- о</w:t>
      </w:r>
      <w:r w:rsidRPr="00336C66">
        <w:rPr>
          <w:rFonts w:ascii="Times New Roman" w:hAnsi="Times New Roman" w:cs="Times New Roman"/>
          <w:sz w:val="28"/>
          <w:szCs w:val="28"/>
        </w:rPr>
        <w:t>борудование и технология сварки MMA</w:t>
      </w:r>
      <w:r w:rsidRPr="00336C66">
        <w:rPr>
          <w:rFonts w:ascii="Times New Roman" w:hAnsi="Times New Roman" w:cs="Times New Roman"/>
          <w:sz w:val="28"/>
          <w:szCs w:val="28"/>
        </w:rPr>
        <w:t>;</w:t>
      </w:r>
    </w:p>
    <w:p w:rsidR="000A2C22" w:rsidRPr="00336C66" w:rsidRDefault="000A2C22" w:rsidP="000A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>- о</w:t>
      </w:r>
      <w:r w:rsidRPr="00336C66">
        <w:rPr>
          <w:rFonts w:ascii="Times New Roman" w:hAnsi="Times New Roman" w:cs="Times New Roman"/>
          <w:sz w:val="28"/>
          <w:szCs w:val="28"/>
        </w:rPr>
        <w:t>борудование и технология сварки TIG</w:t>
      </w:r>
      <w:r w:rsidRPr="00336C66">
        <w:rPr>
          <w:rFonts w:ascii="Times New Roman" w:hAnsi="Times New Roman" w:cs="Times New Roman"/>
          <w:sz w:val="28"/>
          <w:szCs w:val="28"/>
        </w:rPr>
        <w:t>;</w:t>
      </w:r>
    </w:p>
    <w:p w:rsidR="000A2C22" w:rsidRPr="00336C66" w:rsidRDefault="000A2C22" w:rsidP="000A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>- о</w:t>
      </w:r>
      <w:r w:rsidRPr="00336C66">
        <w:rPr>
          <w:rFonts w:ascii="Times New Roman" w:hAnsi="Times New Roman" w:cs="Times New Roman"/>
          <w:sz w:val="28"/>
          <w:szCs w:val="28"/>
        </w:rPr>
        <w:t>борудование и технология сварки MIG\MAG</w:t>
      </w:r>
      <w:r w:rsidRPr="00336C66">
        <w:rPr>
          <w:rFonts w:ascii="Times New Roman" w:hAnsi="Times New Roman" w:cs="Times New Roman"/>
          <w:sz w:val="28"/>
          <w:szCs w:val="28"/>
        </w:rPr>
        <w:t>.</w:t>
      </w:r>
    </w:p>
    <w:p w:rsidR="006C67CC" w:rsidRPr="00336C66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336C66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135863" w:rsidRPr="00336C66" w:rsidRDefault="006C67CC" w:rsidP="0060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 xml:space="preserve">- </w:t>
      </w:r>
      <w:r w:rsidR="001A4944" w:rsidRPr="00336C66">
        <w:rPr>
          <w:rFonts w:ascii="Times New Roman" w:hAnsi="Times New Roman" w:cs="Times New Roman"/>
          <w:sz w:val="28"/>
          <w:szCs w:val="28"/>
        </w:rPr>
        <w:t>производить расчет сварных соединений;</w:t>
      </w:r>
    </w:p>
    <w:p w:rsidR="001A4944" w:rsidRPr="00336C66" w:rsidRDefault="00601E02" w:rsidP="0060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>- проверять работоспособность оборудования и устанавливать выбранный режим сварки;</w:t>
      </w:r>
    </w:p>
    <w:p w:rsidR="00601E02" w:rsidRPr="00336C66" w:rsidRDefault="00601E02" w:rsidP="0060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>- производить сварку пластин в различных положениях оборудованием MMA;</w:t>
      </w:r>
    </w:p>
    <w:p w:rsidR="00601E02" w:rsidRPr="00336C66" w:rsidRDefault="00601E02" w:rsidP="0060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 xml:space="preserve">- производить сварку пластин в различных положениях оборудованием </w:t>
      </w:r>
      <w:r w:rsidRPr="00336C66">
        <w:rPr>
          <w:rFonts w:ascii="Times New Roman" w:hAnsi="Times New Roman" w:cs="Times New Roman"/>
          <w:sz w:val="28"/>
          <w:szCs w:val="28"/>
        </w:rPr>
        <w:t>TIG;</w:t>
      </w:r>
    </w:p>
    <w:p w:rsidR="001A4944" w:rsidRPr="00336C66" w:rsidRDefault="00601E02" w:rsidP="0060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sz w:val="28"/>
          <w:szCs w:val="28"/>
        </w:rPr>
        <w:t xml:space="preserve">- производить сварку пластин в различных положениях оборудованием </w:t>
      </w:r>
      <w:r w:rsidRPr="00336C66">
        <w:rPr>
          <w:rFonts w:ascii="Times New Roman" w:hAnsi="Times New Roman" w:cs="Times New Roman"/>
          <w:sz w:val="28"/>
          <w:szCs w:val="28"/>
        </w:rPr>
        <w:t>MIG\MAG</w:t>
      </w:r>
      <w:r w:rsidRPr="00336C66">
        <w:rPr>
          <w:rFonts w:ascii="Times New Roman" w:hAnsi="Times New Roman" w:cs="Times New Roman"/>
          <w:sz w:val="28"/>
          <w:szCs w:val="28"/>
        </w:rPr>
        <w:t>.</w:t>
      </w:r>
    </w:p>
    <w:p w:rsidR="006C2667" w:rsidRPr="00336C66" w:rsidRDefault="00135863" w:rsidP="003F5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 w:rsidRPr="00336C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336C66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</w:t>
      </w:r>
      <w:r w:rsidR="003F546D" w:rsidRPr="00336C66">
        <w:rPr>
          <w:rFonts w:ascii="Times New Roman" w:hAnsi="Times New Roman" w:cs="Times New Roman"/>
          <w:sz w:val="28"/>
          <w:szCs w:val="28"/>
        </w:rPr>
        <w:t xml:space="preserve">зачета – </w:t>
      </w:r>
      <w:r w:rsidR="003F546D" w:rsidRPr="00336C66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6C67CC" w:rsidRPr="00336C66">
        <w:rPr>
          <w:rFonts w:ascii="Times New Roman" w:hAnsi="Times New Roman" w:cs="Times New Roman"/>
          <w:sz w:val="28"/>
          <w:szCs w:val="28"/>
        </w:rPr>
        <w:t xml:space="preserve">. </w:t>
      </w:r>
      <w:r w:rsidR="009904FD" w:rsidRPr="00336C66">
        <w:rPr>
          <w:rFonts w:ascii="Times New Roman" w:hAnsi="Times New Roman" w:cs="Times New Roman"/>
          <w:sz w:val="28"/>
          <w:szCs w:val="28"/>
        </w:rPr>
        <w:t>Слушатели</w:t>
      </w:r>
      <w:r w:rsidR="006C67CC" w:rsidRPr="00336C66">
        <w:rPr>
          <w:rFonts w:ascii="Times New Roman" w:hAnsi="Times New Roman" w:cs="Times New Roman"/>
          <w:sz w:val="28"/>
          <w:szCs w:val="28"/>
        </w:rPr>
        <w:t xml:space="preserve"> </w:t>
      </w:r>
      <w:r w:rsidR="003F546D" w:rsidRPr="00336C66">
        <w:rPr>
          <w:rFonts w:ascii="Times New Roman" w:hAnsi="Times New Roman" w:cs="Times New Roman"/>
          <w:sz w:val="28"/>
          <w:szCs w:val="28"/>
        </w:rPr>
        <w:t>выполняют сварку пластин в горизонтальном и вертикальном положении на оборудование и технологии сварки MIG\MAG.</w:t>
      </w:r>
    </w:p>
    <w:p w:rsidR="00135863" w:rsidRPr="00336C66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66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336C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336C66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336C66">
        <w:rPr>
          <w:rFonts w:ascii="Times New Roman" w:hAnsi="Times New Roman" w:cs="Times New Roman"/>
          <w:b/>
          <w:sz w:val="28"/>
          <w:szCs w:val="28"/>
        </w:rPr>
        <w:t>.</w:t>
      </w:r>
    </w:p>
    <w:p w:rsidR="006C67CC" w:rsidRPr="00336C66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CC" w:rsidRPr="00336C66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BC2" w:rsidRPr="00336C66" w:rsidRDefault="00590BC2" w:rsidP="0059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BC2" w:rsidRPr="00336C66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A2C22"/>
    <w:rsid w:val="000C0A7C"/>
    <w:rsid w:val="00135863"/>
    <w:rsid w:val="001366BA"/>
    <w:rsid w:val="00186D97"/>
    <w:rsid w:val="00194F78"/>
    <w:rsid w:val="001A4944"/>
    <w:rsid w:val="001D09DB"/>
    <w:rsid w:val="00270E6C"/>
    <w:rsid w:val="002D164E"/>
    <w:rsid w:val="00336C66"/>
    <w:rsid w:val="003F546D"/>
    <w:rsid w:val="00590BC2"/>
    <w:rsid w:val="00601E02"/>
    <w:rsid w:val="00631086"/>
    <w:rsid w:val="006867C8"/>
    <w:rsid w:val="006C2667"/>
    <w:rsid w:val="006C67CC"/>
    <w:rsid w:val="00836589"/>
    <w:rsid w:val="008810A2"/>
    <w:rsid w:val="009904FD"/>
    <w:rsid w:val="00C05A77"/>
    <w:rsid w:val="00C20049"/>
    <w:rsid w:val="00C918C0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3DF1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Ташлинцева Татьяна</cp:lastModifiedBy>
  <cp:revision>15</cp:revision>
  <dcterms:created xsi:type="dcterms:W3CDTF">2022-12-22T08:23:00Z</dcterms:created>
  <dcterms:modified xsi:type="dcterms:W3CDTF">2023-02-02T09:56:00Z</dcterms:modified>
</cp:coreProperties>
</file>