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63" w:rsidRPr="002F044E" w:rsidRDefault="00836589" w:rsidP="002F0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4E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135863" w:rsidRPr="002F044E">
        <w:rPr>
          <w:rFonts w:ascii="Times New Roman" w:hAnsi="Times New Roman" w:cs="Times New Roman"/>
          <w:b/>
          <w:sz w:val="28"/>
          <w:szCs w:val="28"/>
        </w:rPr>
        <w:t>Я</w:t>
      </w:r>
    </w:p>
    <w:p w:rsidR="00C05A77" w:rsidRPr="002F044E" w:rsidRDefault="00135863" w:rsidP="002F0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4E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программы повышения квалификации</w:t>
      </w:r>
    </w:p>
    <w:p w:rsidR="00135863" w:rsidRPr="002F044E" w:rsidRDefault="008D4852" w:rsidP="002F0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4E">
        <w:rPr>
          <w:rFonts w:ascii="Times New Roman" w:hAnsi="Times New Roman" w:cs="Times New Roman"/>
          <w:b/>
          <w:sz w:val="28"/>
          <w:szCs w:val="28"/>
        </w:rPr>
        <w:t>«</w:t>
      </w:r>
      <w:r w:rsidR="004363FF" w:rsidRPr="004363FF">
        <w:rPr>
          <w:rFonts w:ascii="Times New Roman" w:hAnsi="Times New Roman" w:cs="Times New Roman"/>
          <w:b/>
          <w:sz w:val="28"/>
          <w:szCs w:val="28"/>
        </w:rPr>
        <w:t>Разработка учебных планов в соответствии с изменениями требований ФГОС СПО по программам укрупненной группы специальностей и профессий 15.00.00 МАШИНОСТРОЕНИЕ (актуальные нормативные, методические и содержательные аспекты)</w:t>
      </w:r>
      <w:r w:rsidRPr="002F044E">
        <w:rPr>
          <w:rFonts w:ascii="Times New Roman" w:hAnsi="Times New Roman" w:cs="Times New Roman"/>
          <w:b/>
          <w:sz w:val="28"/>
          <w:szCs w:val="28"/>
        </w:rPr>
        <w:t>»</w:t>
      </w:r>
    </w:p>
    <w:p w:rsidR="00194F78" w:rsidRPr="002F044E" w:rsidRDefault="00135863" w:rsidP="002F0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44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94F78" w:rsidRPr="002F044E">
        <w:rPr>
          <w:rFonts w:ascii="Times New Roman" w:hAnsi="Times New Roman" w:cs="Times New Roman"/>
          <w:b/>
          <w:sz w:val="28"/>
          <w:szCs w:val="28"/>
        </w:rPr>
        <w:t>программы:</w:t>
      </w:r>
      <w:bookmarkStart w:id="0" w:name="_GoBack"/>
      <w:bookmarkEnd w:id="0"/>
    </w:p>
    <w:p w:rsidR="00194F78" w:rsidRPr="002F044E" w:rsidRDefault="00194F78" w:rsidP="002F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 xml:space="preserve">Повышение профессионально-педагогической квалификации педагогических работников по разработке </w:t>
      </w:r>
      <w:r w:rsidR="008D4852" w:rsidRPr="002F044E">
        <w:rPr>
          <w:rFonts w:ascii="Times New Roman" w:hAnsi="Times New Roman" w:cs="Times New Roman"/>
          <w:sz w:val="28"/>
          <w:szCs w:val="28"/>
        </w:rPr>
        <w:t>рабочих учебных планов по образовательным программам в соответствии с изменяющимися требованиями ФГОС СПО.</w:t>
      </w:r>
    </w:p>
    <w:p w:rsidR="008D4852" w:rsidRPr="002F044E" w:rsidRDefault="008D4852" w:rsidP="002F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 xml:space="preserve">Формирование у слушателей компетенций, необходимых для планирования эффективного учебного процесса в учреждениях СПО, в соответствии с нормативной-правовой документацией.  </w:t>
      </w:r>
    </w:p>
    <w:p w:rsidR="000C0A7C" w:rsidRPr="002F044E" w:rsidRDefault="00194F78" w:rsidP="002F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A7C" w:rsidRPr="002F044E">
        <w:rPr>
          <w:rFonts w:ascii="Times New Roman" w:hAnsi="Times New Roman" w:cs="Times New Roman"/>
          <w:b/>
          <w:sz w:val="28"/>
          <w:szCs w:val="28"/>
        </w:rPr>
        <w:tab/>
      </w:r>
      <w:r w:rsidR="00135863" w:rsidRPr="002F044E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="000C0A7C" w:rsidRPr="002F04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0A7C" w:rsidRPr="002F044E">
        <w:rPr>
          <w:rFonts w:ascii="Times New Roman" w:hAnsi="Times New Roman" w:cs="Times New Roman"/>
          <w:sz w:val="28"/>
          <w:szCs w:val="28"/>
        </w:rPr>
        <w:t>Слушателями программы являются руководящие и педагогические работники профессиональных образовательных организаций Свердловской области, обеспечивающие реализацию основной образовательной программы среднего профессионального образования.</w:t>
      </w:r>
    </w:p>
    <w:p w:rsidR="00135863" w:rsidRPr="002F044E" w:rsidRDefault="000C0A7C" w:rsidP="002F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F044E">
        <w:rPr>
          <w:rFonts w:ascii="Times New Roman" w:hAnsi="Times New Roman" w:cs="Times New Roman"/>
          <w:sz w:val="28"/>
          <w:szCs w:val="28"/>
        </w:rPr>
        <w:t>Слушатели должны иметь высшее или среднее профессиональное образование или получать образование на момент прохождения дополнительной профессиональной программы повышения квалификации.</w:t>
      </w:r>
    </w:p>
    <w:p w:rsidR="00135863" w:rsidRPr="002F044E" w:rsidRDefault="000C0A7C" w:rsidP="002F0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44E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8D4852" w:rsidRPr="002F044E">
        <w:rPr>
          <w:rFonts w:ascii="Times New Roman" w:hAnsi="Times New Roman" w:cs="Times New Roman"/>
          <w:sz w:val="28"/>
          <w:szCs w:val="28"/>
        </w:rPr>
        <w:t>16</w:t>
      </w:r>
      <w:r w:rsidR="006867C8" w:rsidRPr="002F044E">
        <w:rPr>
          <w:rFonts w:ascii="Times New Roman" w:hAnsi="Times New Roman" w:cs="Times New Roman"/>
          <w:sz w:val="28"/>
          <w:szCs w:val="28"/>
        </w:rPr>
        <w:t xml:space="preserve"> час</w:t>
      </w:r>
      <w:r w:rsidR="008D4852" w:rsidRPr="002F044E">
        <w:rPr>
          <w:rFonts w:ascii="Times New Roman" w:hAnsi="Times New Roman" w:cs="Times New Roman"/>
          <w:sz w:val="28"/>
          <w:szCs w:val="28"/>
        </w:rPr>
        <w:t>ов</w:t>
      </w:r>
    </w:p>
    <w:p w:rsidR="00135863" w:rsidRPr="002F044E" w:rsidRDefault="00135863" w:rsidP="002F0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44E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0C0A7C" w:rsidRPr="002F044E">
        <w:rPr>
          <w:rFonts w:ascii="Times New Roman" w:hAnsi="Times New Roman" w:cs="Times New Roman"/>
          <w:b/>
          <w:sz w:val="28"/>
          <w:szCs w:val="28"/>
        </w:rPr>
        <w:t>:</w:t>
      </w:r>
      <w:r w:rsidR="000C0A7C" w:rsidRPr="002F044E">
        <w:rPr>
          <w:rFonts w:ascii="Times New Roman" w:hAnsi="Times New Roman" w:cs="Times New Roman"/>
          <w:sz w:val="28"/>
          <w:szCs w:val="28"/>
        </w:rPr>
        <w:t xml:space="preserve"> </w:t>
      </w:r>
      <w:r w:rsidR="008D4852" w:rsidRPr="002F044E">
        <w:rPr>
          <w:rFonts w:ascii="Times New Roman" w:hAnsi="Times New Roman" w:cs="Times New Roman"/>
          <w:sz w:val="28"/>
          <w:szCs w:val="28"/>
        </w:rPr>
        <w:t>очная</w:t>
      </w:r>
    </w:p>
    <w:p w:rsidR="006C67CC" w:rsidRPr="002F044E" w:rsidRDefault="00135863" w:rsidP="002F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</w:t>
      </w:r>
      <w:r w:rsidR="006C67CC" w:rsidRPr="002F04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2F044E">
        <w:rPr>
          <w:rFonts w:ascii="Times New Roman" w:hAnsi="Times New Roman" w:cs="Times New Roman"/>
          <w:sz w:val="28"/>
          <w:szCs w:val="28"/>
        </w:rPr>
        <w:t xml:space="preserve">Программа состоит из модулей: </w:t>
      </w:r>
    </w:p>
    <w:p w:rsidR="008D4852" w:rsidRPr="002F044E" w:rsidRDefault="008D4852" w:rsidP="002F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 xml:space="preserve">Модуль 1. Обзор и анализ нормативно-правовой документации, сопровождающей разработку учебных планов </w:t>
      </w:r>
    </w:p>
    <w:p w:rsidR="008D4852" w:rsidRPr="002F044E" w:rsidRDefault="006C67CC" w:rsidP="002F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 xml:space="preserve">Модуль 2.  </w:t>
      </w:r>
      <w:r w:rsidR="008D4852" w:rsidRPr="002F044E">
        <w:rPr>
          <w:rFonts w:ascii="Times New Roman" w:hAnsi="Times New Roman" w:cs="Times New Roman"/>
          <w:sz w:val="28"/>
          <w:szCs w:val="28"/>
        </w:rPr>
        <w:t xml:space="preserve">Методика разработки учебного плана очной формы обучения в соответствии с изменениями требований ФГОС СПО </w:t>
      </w:r>
    </w:p>
    <w:p w:rsidR="006C67CC" w:rsidRPr="002F044E" w:rsidRDefault="006C67CC" w:rsidP="002F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 xml:space="preserve">Модуль 3.  </w:t>
      </w:r>
      <w:r w:rsidR="008D4852" w:rsidRPr="002F044E">
        <w:rPr>
          <w:rFonts w:ascii="Times New Roman" w:hAnsi="Times New Roman" w:cs="Times New Roman"/>
          <w:sz w:val="28"/>
          <w:szCs w:val="28"/>
        </w:rPr>
        <w:t>Методика разработки учебного плана очной формы обучения общеобразовательного цикла</w:t>
      </w:r>
    </w:p>
    <w:p w:rsidR="006C67CC" w:rsidRPr="002F044E" w:rsidRDefault="006C67CC" w:rsidP="002F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  <w:r w:rsidRPr="002F044E">
        <w:rPr>
          <w:rFonts w:ascii="Times New Roman" w:hAnsi="Times New Roman" w:cs="Times New Roman"/>
          <w:sz w:val="28"/>
          <w:szCs w:val="28"/>
        </w:rPr>
        <w:t>– готовность педагогов (слушателей программы):</w:t>
      </w:r>
    </w:p>
    <w:p w:rsidR="008D4852" w:rsidRPr="002F044E" w:rsidRDefault="008D4852" w:rsidP="002F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 xml:space="preserve">- применять </w:t>
      </w:r>
      <w:r w:rsidR="00B66527" w:rsidRPr="002F044E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Pr="002F044E">
        <w:rPr>
          <w:rFonts w:ascii="Times New Roman" w:hAnsi="Times New Roman" w:cs="Times New Roman"/>
          <w:sz w:val="28"/>
          <w:szCs w:val="28"/>
        </w:rPr>
        <w:t>Федеральн</w:t>
      </w:r>
      <w:r w:rsidR="00B66527" w:rsidRPr="002F044E">
        <w:rPr>
          <w:rFonts w:ascii="Times New Roman" w:hAnsi="Times New Roman" w:cs="Times New Roman"/>
          <w:sz w:val="28"/>
          <w:szCs w:val="28"/>
        </w:rPr>
        <w:t>ые</w:t>
      </w:r>
      <w:r w:rsidRPr="002F044E">
        <w:rPr>
          <w:rFonts w:ascii="Times New Roman" w:hAnsi="Times New Roman" w:cs="Times New Roman"/>
          <w:sz w:val="28"/>
          <w:szCs w:val="28"/>
        </w:rPr>
        <w:t xml:space="preserve"> нормативно-правов</w:t>
      </w:r>
      <w:r w:rsidR="00B66527" w:rsidRPr="002F044E">
        <w:rPr>
          <w:rFonts w:ascii="Times New Roman" w:hAnsi="Times New Roman" w:cs="Times New Roman"/>
          <w:sz w:val="28"/>
          <w:szCs w:val="28"/>
        </w:rPr>
        <w:t>ые</w:t>
      </w:r>
      <w:r w:rsidRPr="002F044E">
        <w:rPr>
          <w:rFonts w:ascii="Times New Roman" w:hAnsi="Times New Roman" w:cs="Times New Roman"/>
          <w:sz w:val="28"/>
          <w:szCs w:val="28"/>
        </w:rPr>
        <w:t xml:space="preserve"> </w:t>
      </w:r>
      <w:r w:rsidR="00B66527" w:rsidRPr="002F044E">
        <w:rPr>
          <w:rFonts w:ascii="Times New Roman" w:hAnsi="Times New Roman" w:cs="Times New Roman"/>
          <w:sz w:val="28"/>
          <w:szCs w:val="28"/>
        </w:rPr>
        <w:t>акты</w:t>
      </w:r>
      <w:r w:rsidRPr="002F044E">
        <w:rPr>
          <w:rFonts w:ascii="Times New Roman" w:hAnsi="Times New Roman" w:cs="Times New Roman"/>
          <w:sz w:val="28"/>
          <w:szCs w:val="28"/>
        </w:rPr>
        <w:t xml:space="preserve"> </w:t>
      </w:r>
      <w:r w:rsidR="00B66527" w:rsidRPr="002F044E">
        <w:rPr>
          <w:rFonts w:ascii="Times New Roman" w:hAnsi="Times New Roman" w:cs="Times New Roman"/>
          <w:sz w:val="28"/>
          <w:szCs w:val="28"/>
        </w:rPr>
        <w:t>при</w:t>
      </w:r>
      <w:r w:rsidRPr="002F044E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B66527" w:rsidRPr="002F044E">
        <w:rPr>
          <w:rFonts w:ascii="Times New Roman" w:hAnsi="Times New Roman" w:cs="Times New Roman"/>
          <w:sz w:val="28"/>
          <w:szCs w:val="28"/>
        </w:rPr>
        <w:t>е</w:t>
      </w:r>
      <w:r w:rsidRPr="002F044E">
        <w:rPr>
          <w:rFonts w:ascii="Times New Roman" w:hAnsi="Times New Roman" w:cs="Times New Roman"/>
          <w:sz w:val="28"/>
          <w:szCs w:val="28"/>
        </w:rPr>
        <w:t xml:space="preserve"> учебных планов</w:t>
      </w:r>
      <w:r w:rsidR="00B66527" w:rsidRPr="002F044E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программы;</w:t>
      </w:r>
    </w:p>
    <w:p w:rsidR="00B66527" w:rsidRPr="002F044E" w:rsidRDefault="00B66527" w:rsidP="002F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>- разрабатывать учебный план основной образовательной программы на базе основного общего образования для профессии и специальности СПО;</w:t>
      </w:r>
    </w:p>
    <w:p w:rsidR="00B66527" w:rsidRPr="002F044E" w:rsidRDefault="00B66527" w:rsidP="002F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>- планировать учебные циклы основной образовательной программы;</w:t>
      </w:r>
    </w:p>
    <w:p w:rsidR="00B66527" w:rsidRPr="002F044E" w:rsidRDefault="00B66527" w:rsidP="002F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>- планировать вариативную часть основной образовательной программы;</w:t>
      </w:r>
    </w:p>
    <w:p w:rsidR="00B66527" w:rsidRPr="002F044E" w:rsidRDefault="00B66527" w:rsidP="002F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>- планировать учебн</w:t>
      </w:r>
      <w:r w:rsidR="00325150">
        <w:rPr>
          <w:rFonts w:ascii="Times New Roman" w:hAnsi="Times New Roman" w:cs="Times New Roman"/>
          <w:sz w:val="28"/>
          <w:szCs w:val="28"/>
        </w:rPr>
        <w:t>ую</w:t>
      </w:r>
      <w:r w:rsidRPr="002F044E">
        <w:rPr>
          <w:rFonts w:ascii="Times New Roman" w:hAnsi="Times New Roman" w:cs="Times New Roman"/>
          <w:sz w:val="28"/>
          <w:szCs w:val="28"/>
        </w:rPr>
        <w:t xml:space="preserve"> и производственн</w:t>
      </w:r>
      <w:r w:rsidR="00325150">
        <w:rPr>
          <w:rFonts w:ascii="Times New Roman" w:hAnsi="Times New Roman" w:cs="Times New Roman"/>
          <w:sz w:val="28"/>
          <w:szCs w:val="28"/>
        </w:rPr>
        <w:t>ую</w:t>
      </w:r>
      <w:r w:rsidRPr="002F044E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325150">
        <w:rPr>
          <w:rFonts w:ascii="Times New Roman" w:hAnsi="Times New Roman" w:cs="Times New Roman"/>
          <w:sz w:val="28"/>
          <w:szCs w:val="28"/>
        </w:rPr>
        <w:t>;</w:t>
      </w:r>
      <w:r w:rsidRPr="002F0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527" w:rsidRPr="002F044E" w:rsidRDefault="00B66527" w:rsidP="002F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 xml:space="preserve">- разрабатывать график учебного процесса </w:t>
      </w:r>
    </w:p>
    <w:p w:rsidR="002F044E" w:rsidRPr="002F044E" w:rsidRDefault="00135863" w:rsidP="002F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  <w:r w:rsidR="006C67CC" w:rsidRPr="002F04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2F044E">
        <w:rPr>
          <w:rFonts w:ascii="Times New Roman" w:hAnsi="Times New Roman" w:cs="Times New Roman"/>
          <w:sz w:val="28"/>
          <w:szCs w:val="28"/>
        </w:rPr>
        <w:t xml:space="preserve">Обучение завершается итоговой аттестацией, которая проводится в форме семинара. </w:t>
      </w:r>
      <w:r w:rsidR="009904FD" w:rsidRPr="002F044E">
        <w:rPr>
          <w:rFonts w:ascii="Times New Roman" w:hAnsi="Times New Roman" w:cs="Times New Roman"/>
          <w:sz w:val="28"/>
          <w:szCs w:val="28"/>
        </w:rPr>
        <w:t>Слушатели</w:t>
      </w:r>
      <w:r w:rsidR="006C67CC" w:rsidRPr="002F044E">
        <w:rPr>
          <w:rFonts w:ascii="Times New Roman" w:hAnsi="Times New Roman" w:cs="Times New Roman"/>
          <w:sz w:val="28"/>
          <w:szCs w:val="28"/>
        </w:rPr>
        <w:t xml:space="preserve"> </w:t>
      </w:r>
      <w:r w:rsidR="002F044E" w:rsidRPr="002F044E">
        <w:rPr>
          <w:rFonts w:ascii="Times New Roman" w:hAnsi="Times New Roman" w:cs="Times New Roman"/>
          <w:sz w:val="28"/>
          <w:szCs w:val="28"/>
        </w:rPr>
        <w:t>представляют, защищают и взаимооценивают индивидуальные проектные задания (расчет общего и учебного времени, расчет вариативной части и др. – по выбору слушателей).</w:t>
      </w:r>
    </w:p>
    <w:p w:rsidR="00135863" w:rsidRPr="002F044E" w:rsidRDefault="00135863" w:rsidP="002F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b/>
          <w:sz w:val="28"/>
          <w:szCs w:val="28"/>
        </w:rPr>
        <w:t>Документ по завершению программы</w:t>
      </w:r>
      <w:r w:rsidR="006C67CC" w:rsidRPr="002F04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2F044E">
        <w:rPr>
          <w:rFonts w:ascii="Times New Roman" w:hAnsi="Times New Roman" w:cs="Times New Roman"/>
          <w:sz w:val="28"/>
          <w:szCs w:val="28"/>
        </w:rPr>
        <w:t>По завершению программы слушателям выдается удостоверение о повышении квалификации</w:t>
      </w:r>
      <w:r w:rsidR="006C67CC" w:rsidRPr="002F044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35863" w:rsidRPr="002F044E" w:rsidSect="002F04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85EBB"/>
    <w:multiLevelType w:val="hybridMultilevel"/>
    <w:tmpl w:val="296E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A2"/>
    <w:rsid w:val="000C0A7C"/>
    <w:rsid w:val="00135863"/>
    <w:rsid w:val="001366BA"/>
    <w:rsid w:val="00186D97"/>
    <w:rsid w:val="00194F78"/>
    <w:rsid w:val="001D09DB"/>
    <w:rsid w:val="002D164E"/>
    <w:rsid w:val="002F044E"/>
    <w:rsid w:val="00325150"/>
    <w:rsid w:val="004363FF"/>
    <w:rsid w:val="00590BC2"/>
    <w:rsid w:val="00631086"/>
    <w:rsid w:val="006867C8"/>
    <w:rsid w:val="006C67CC"/>
    <w:rsid w:val="00836589"/>
    <w:rsid w:val="008810A2"/>
    <w:rsid w:val="008D4852"/>
    <w:rsid w:val="009904FD"/>
    <w:rsid w:val="00B66527"/>
    <w:rsid w:val="00C05A77"/>
    <w:rsid w:val="00C20049"/>
    <w:rsid w:val="00C918C0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6C613-9AA6-411A-8CB5-B1432B66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086"/>
    <w:pPr>
      <w:ind w:left="720"/>
      <w:contextualSpacing/>
    </w:pPr>
  </w:style>
  <w:style w:type="paragraph" w:styleId="a5">
    <w:name w:val="Normal (Web)"/>
    <w:aliases w:val="Обычный (веб) Знак Знак Знак"/>
    <w:basedOn w:val="a"/>
    <w:uiPriority w:val="99"/>
    <w:unhideWhenUsed/>
    <w:rsid w:val="002D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Ташлинцева Татьяна</dc:creator>
  <cp:keywords/>
  <dc:description/>
  <cp:lastModifiedBy>Симашко Евгения</cp:lastModifiedBy>
  <cp:revision>14</cp:revision>
  <dcterms:created xsi:type="dcterms:W3CDTF">2022-12-22T08:23:00Z</dcterms:created>
  <dcterms:modified xsi:type="dcterms:W3CDTF">2023-09-04T09:24:00Z</dcterms:modified>
</cp:coreProperties>
</file>